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5D5D2F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52717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B9617B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3538E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538EB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5D5D2F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3538E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4EC015DE" w:rsidR="00F852C6" w:rsidRPr="00FD55F4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55F4" w:rsidRPr="00FD55F4">
        <w:rPr>
          <w:rFonts w:ascii="TH SarabunIT๙" w:hAnsi="TH SarabunIT๙" w:cs="TH SarabunIT๙"/>
          <w:sz w:val="32"/>
          <w:szCs w:val="32"/>
          <w:cs/>
        </w:rPr>
        <w:t xml:space="preserve">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 ปีงบประมาณ </w:t>
      </w:r>
      <w:r w:rsidR="00FD55F4" w:rsidRPr="00FD55F4">
        <w:rPr>
          <w:rFonts w:ascii="TH SarabunIT๙" w:hAnsi="TH SarabunIT๙" w:cs="TH SarabunIT๙"/>
          <w:sz w:val="32"/>
          <w:szCs w:val="32"/>
        </w:rPr>
        <w:t>256</w:t>
      </w:r>
      <w:r w:rsidR="003538EB">
        <w:rPr>
          <w:rFonts w:ascii="TH SarabunIT๙" w:hAnsi="TH SarabunIT๙" w:cs="TH SarabunIT๙"/>
          <w:sz w:val="32"/>
          <w:szCs w:val="32"/>
        </w:rPr>
        <w:t>9</w:t>
      </w:r>
    </w:p>
    <w:p w14:paraId="4D6479B3" w14:textId="0BE80DFE" w:rsidR="003A09C8" w:rsidRPr="00FD55F4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C2E7C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FD55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FD55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FD55F4">
        <w:rPr>
          <w:rFonts w:ascii="TH SarabunIT๙" w:hAnsi="TH SarabunIT๙" w:cs="TH SarabunIT๙"/>
          <w:sz w:val="32"/>
          <w:szCs w:val="32"/>
        </w:rPr>
        <w:tab/>
      </w:r>
      <w:r w:rsidR="002209D6" w:rsidRPr="00FD55F4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ED69B23" w14:textId="025C4A5B" w:rsidR="00FD55F4" w:rsidRPr="00FD55F4" w:rsidRDefault="00FD55F4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แผนปฏิบัติการป้องกันและปราบปรามการทุจริตและประพฤติมิชอบ และแผนปฏิบัติการส่งเสริมคุณธรรมของชมรมจริยธรรม ปีงบประมาณ</w:t>
      </w:r>
      <w:r w:rsidRPr="00FD55F4">
        <w:rPr>
          <w:rFonts w:ascii="TH SarabunIT๙" w:hAnsi="TH SarabunIT๙" w:cs="TH SarabunIT๙"/>
          <w:sz w:val="32"/>
          <w:szCs w:val="32"/>
        </w:rPr>
        <w:t>256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FD55F4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เพื่อเป็นแนวทางให้หน่วยงาน หน่วยบริการในสังกัดยึดถือและถือปฏิบัติเป็นไปในทิศทางเดียวกัน เพื่อเป็นการเสริมสร้างให้เจ้าหน้าที่ของรัฐในสังกัด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มีพฤติกรรมซื่อสัตย์ สุจริตและป้องกันการเกิดปัญหาการทุจริตและการ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ผิดวินัยของเจ้าหน้าที่รัฐ</w:t>
      </w:r>
      <w:r w:rsidRPr="00FD55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C23917" w14:textId="0EE01394" w:rsidR="00FD55F4" w:rsidRPr="00FD55F4" w:rsidRDefault="00FD55F4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ปีงบประมาณ</w:t>
      </w:r>
      <w:r w:rsidRPr="00FD55F4">
        <w:rPr>
          <w:rFonts w:ascii="TH SarabunIT๙" w:hAnsi="TH SarabunIT๙" w:cs="TH SarabunIT๙"/>
          <w:sz w:val="32"/>
          <w:szCs w:val="32"/>
        </w:rPr>
        <w:t>256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317E65D" w14:textId="04EE4E7E" w:rsidR="00F852C6" w:rsidRPr="00FD55F4" w:rsidRDefault="00CB51D1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87942C0" wp14:editId="0BFBE9FF">
            <wp:simplePos x="0" y="0"/>
            <wp:positionH relativeFrom="column">
              <wp:posOffset>3181350</wp:posOffset>
            </wp:positionH>
            <wp:positionV relativeFrom="paragraph">
              <wp:posOffset>288925</wp:posOffset>
            </wp:positionV>
            <wp:extent cx="1231900" cy="86735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867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5F4" w:rsidRPr="00FD55F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03F2E7C" w14:textId="37DBC3AB" w:rsidR="00ED5C9E" w:rsidRPr="003E79CE" w:rsidRDefault="009C6A6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A2AE0B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39F13D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7781D3D">
                <wp:simplePos x="0" y="0"/>
                <wp:positionH relativeFrom="column">
                  <wp:posOffset>2197634</wp:posOffset>
                </wp:positionH>
                <wp:positionV relativeFrom="paragraph">
                  <wp:posOffset>327867</wp:posOffset>
                </wp:positionV>
                <wp:extent cx="3009900" cy="2512679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5126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17F7A365" w:rsidR="00482B7F" w:rsidRPr="00C11438" w:rsidRDefault="003538E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24418EF" wp14:editId="3EB370BC">
                                  <wp:extent cx="1304925" cy="847725"/>
                                  <wp:effectExtent l="0" t="0" r="9525" b="9525"/>
                                  <wp:docPr id="205358690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3586905" name="รูปภาพ 205358690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52E926DC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5D5D2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522638A6" w:rsidR="00482B7F" w:rsidRPr="00C11438" w:rsidRDefault="005D5D2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8pt;width:237pt;height:1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eGGgIAADQ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17F7A365" w:rsidR="00482B7F" w:rsidRPr="00C11438" w:rsidRDefault="003538E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24418EF" wp14:editId="3EB370BC">
                            <wp:extent cx="1304925" cy="847725"/>
                            <wp:effectExtent l="0" t="0" r="9525" b="9525"/>
                            <wp:docPr id="205358690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3586905" name="รูปภาพ 205358690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52E926DC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5D5D2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522638A6" w:rsidR="00482B7F" w:rsidRPr="00C11438" w:rsidRDefault="005D5D2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44A5" w14:textId="77777777" w:rsidR="008D7AF1" w:rsidRDefault="008D7AF1">
      <w:r>
        <w:separator/>
      </w:r>
    </w:p>
  </w:endnote>
  <w:endnote w:type="continuationSeparator" w:id="0">
    <w:p w14:paraId="1533BAC4" w14:textId="77777777" w:rsidR="008D7AF1" w:rsidRDefault="008D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ADD2" w14:textId="77777777" w:rsidR="008D7AF1" w:rsidRDefault="008D7AF1">
      <w:r>
        <w:separator/>
      </w:r>
    </w:p>
  </w:footnote>
  <w:footnote w:type="continuationSeparator" w:id="0">
    <w:p w14:paraId="359EF3D8" w14:textId="77777777" w:rsidR="008D7AF1" w:rsidRDefault="008D7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6079083">
    <w:abstractNumId w:val="0"/>
  </w:num>
  <w:num w:numId="2" w16cid:durableId="727151820">
    <w:abstractNumId w:val="3"/>
  </w:num>
  <w:num w:numId="3" w16cid:durableId="1370758503">
    <w:abstractNumId w:val="2"/>
  </w:num>
  <w:num w:numId="4" w16cid:durableId="1095513901">
    <w:abstractNumId w:val="1"/>
  </w:num>
  <w:num w:numId="5" w16cid:durableId="498346205">
    <w:abstractNumId w:val="4"/>
  </w:num>
  <w:num w:numId="6" w16cid:durableId="78781823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55B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34F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3C11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38EB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0C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5D2F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1EEE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D7AF1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E73AC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2F17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927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1D1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107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0E73D94-87C7-41D2-8627-1DDCEA1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4587-DEC0-4425-8409-323B5A5E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2025-05-19T03:30:00Z</cp:lastPrinted>
  <dcterms:created xsi:type="dcterms:W3CDTF">2026-04-24T02:13:00Z</dcterms:created>
  <dcterms:modified xsi:type="dcterms:W3CDTF">2026-04-24T02:13:00Z</dcterms:modified>
</cp:coreProperties>
</file>